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651A2" w14:textId="399217FC" w:rsidR="00CE4771" w:rsidRPr="002B18BF" w:rsidRDefault="00CE4771" w:rsidP="00237C33">
      <w:pPr>
        <w:pStyle w:val="NoSpacing"/>
        <w:rPr>
          <w:rFonts w:ascii="Arial" w:hAnsi="Arial" w:cs="Arial"/>
          <w:sz w:val="24"/>
          <w:szCs w:val="24"/>
        </w:rPr>
      </w:pPr>
      <w:bookmarkStart w:id="0" w:name="_GoBack"/>
      <w:r w:rsidRPr="002B18BF">
        <w:rPr>
          <w:rFonts w:ascii="Arial" w:hAnsi="Arial" w:cs="Arial"/>
          <w:sz w:val="24"/>
          <w:szCs w:val="24"/>
        </w:rPr>
        <w:t>Meal Prep and Planning for Vegetarians</w:t>
      </w:r>
      <w:r w:rsidR="004B21C3" w:rsidRPr="002B18BF">
        <w:rPr>
          <w:rFonts w:ascii="Arial" w:hAnsi="Arial" w:cs="Arial"/>
          <w:sz w:val="24"/>
          <w:szCs w:val="24"/>
        </w:rPr>
        <w:t>: Important Nutrients to Include</w:t>
      </w:r>
    </w:p>
    <w:p w14:paraId="44AF273E" w14:textId="77777777" w:rsidR="00237C33" w:rsidRPr="002B18BF" w:rsidRDefault="00237C33" w:rsidP="00237C33">
      <w:pPr>
        <w:pStyle w:val="NoSpacing"/>
        <w:rPr>
          <w:rFonts w:ascii="Arial" w:hAnsi="Arial" w:cs="Arial"/>
          <w:sz w:val="24"/>
          <w:szCs w:val="24"/>
        </w:rPr>
      </w:pPr>
    </w:p>
    <w:p w14:paraId="48E68504" w14:textId="77777777" w:rsidR="00237C33" w:rsidRPr="002B18BF" w:rsidRDefault="00237C33" w:rsidP="00237C33">
      <w:pPr>
        <w:pStyle w:val="NoSpacing"/>
        <w:rPr>
          <w:rFonts w:ascii="Arial" w:hAnsi="Arial" w:cs="Arial"/>
          <w:sz w:val="24"/>
          <w:szCs w:val="24"/>
        </w:rPr>
      </w:pPr>
      <w:r w:rsidRPr="002B18BF">
        <w:rPr>
          <w:rFonts w:ascii="Arial" w:hAnsi="Arial" w:cs="Arial"/>
          <w:sz w:val="24"/>
          <w:szCs w:val="24"/>
        </w:rPr>
        <w:t xml:space="preserve">Eating a vegetarian diet can be a great way to eat more healthy foods and lose weight. You might consider becoming vegetarians but that you won’t get all of the nutrients you need. Here are a few of the crucial nutrients you might need when you eat vegetarian meals, and some good suggestions on how to get these in your diet. </w:t>
      </w:r>
    </w:p>
    <w:p w14:paraId="4E89C497" w14:textId="62C16EFE" w:rsidR="00237C33" w:rsidRPr="002B18BF" w:rsidRDefault="00237C33" w:rsidP="00237C33">
      <w:pPr>
        <w:pStyle w:val="NoSpacing"/>
        <w:rPr>
          <w:rFonts w:ascii="Arial" w:hAnsi="Arial" w:cs="Arial"/>
          <w:sz w:val="24"/>
          <w:szCs w:val="24"/>
        </w:rPr>
      </w:pPr>
    </w:p>
    <w:p w14:paraId="31CBE356" w14:textId="77777777" w:rsidR="004B21C3" w:rsidRPr="002B18BF" w:rsidRDefault="004B21C3" w:rsidP="00237C33">
      <w:pPr>
        <w:pStyle w:val="NoSpacing"/>
        <w:rPr>
          <w:rFonts w:ascii="Arial" w:hAnsi="Arial" w:cs="Arial"/>
          <w:sz w:val="24"/>
          <w:szCs w:val="24"/>
        </w:rPr>
      </w:pPr>
    </w:p>
    <w:p w14:paraId="1647C267" w14:textId="77777777" w:rsidR="00237C33" w:rsidRPr="002B18BF" w:rsidRDefault="00237C33" w:rsidP="00237C33">
      <w:pPr>
        <w:pStyle w:val="NoSpacing"/>
        <w:rPr>
          <w:rFonts w:ascii="Arial" w:hAnsi="Arial" w:cs="Arial"/>
          <w:b/>
          <w:sz w:val="24"/>
          <w:szCs w:val="24"/>
        </w:rPr>
      </w:pPr>
      <w:r w:rsidRPr="002B18BF">
        <w:rPr>
          <w:rFonts w:ascii="Arial" w:hAnsi="Arial" w:cs="Arial"/>
          <w:b/>
          <w:sz w:val="24"/>
          <w:szCs w:val="24"/>
        </w:rPr>
        <w:t>Vitamin B-12</w:t>
      </w:r>
    </w:p>
    <w:p w14:paraId="59F9B252" w14:textId="77777777" w:rsidR="00237C33" w:rsidRPr="002B18BF" w:rsidRDefault="00237C33" w:rsidP="00237C33">
      <w:pPr>
        <w:pStyle w:val="NoSpacing"/>
        <w:rPr>
          <w:rFonts w:ascii="Arial" w:hAnsi="Arial" w:cs="Arial"/>
          <w:sz w:val="24"/>
          <w:szCs w:val="24"/>
        </w:rPr>
      </w:pPr>
    </w:p>
    <w:p w14:paraId="5B3AE9E0" w14:textId="61BE84C9" w:rsidR="00237C33" w:rsidRPr="002B18BF" w:rsidRDefault="00813DA5" w:rsidP="00237C33">
      <w:pPr>
        <w:pStyle w:val="NoSpacing"/>
        <w:rPr>
          <w:rFonts w:ascii="Arial" w:hAnsi="Arial" w:cs="Arial"/>
          <w:sz w:val="24"/>
          <w:szCs w:val="24"/>
        </w:rPr>
      </w:pPr>
      <w:r w:rsidRPr="002B18BF">
        <w:rPr>
          <w:rFonts w:ascii="Arial" w:hAnsi="Arial" w:cs="Arial"/>
          <w:sz w:val="24"/>
          <w:szCs w:val="24"/>
        </w:rPr>
        <w:t xml:space="preserve">When you are working on your meal prep and planning as a vegetarian, you should focus on balance of your nutrients. While vitamin B-12 is found most often in meat products, that doesn’t mean you don’t have option! Try to plan some meals with foods like cereal, soy, and </w:t>
      </w:r>
      <w:r w:rsidR="00C9266F" w:rsidRPr="002B18BF">
        <w:rPr>
          <w:rFonts w:ascii="Arial" w:hAnsi="Arial" w:cs="Arial"/>
          <w:sz w:val="24"/>
          <w:szCs w:val="24"/>
        </w:rPr>
        <w:t>dairy products. B-12 is one of the essential nutrients you need, so make sure you plan it for your meals.</w:t>
      </w:r>
      <w:r w:rsidR="00237C33" w:rsidRPr="002B18BF">
        <w:rPr>
          <w:rFonts w:ascii="Arial" w:hAnsi="Arial" w:cs="Arial"/>
          <w:sz w:val="24"/>
          <w:szCs w:val="24"/>
        </w:rPr>
        <w:t xml:space="preserve"> </w:t>
      </w:r>
    </w:p>
    <w:p w14:paraId="7E2B1A67" w14:textId="75DD24A5" w:rsidR="00237C33" w:rsidRPr="002B18BF" w:rsidRDefault="00237C33" w:rsidP="00237C33">
      <w:pPr>
        <w:pStyle w:val="NoSpacing"/>
        <w:rPr>
          <w:rFonts w:ascii="Arial" w:hAnsi="Arial" w:cs="Arial"/>
          <w:sz w:val="24"/>
          <w:szCs w:val="24"/>
        </w:rPr>
      </w:pPr>
    </w:p>
    <w:p w14:paraId="3FD3B5F1" w14:textId="77777777" w:rsidR="004B21C3" w:rsidRPr="002B18BF" w:rsidRDefault="004B21C3" w:rsidP="00237C33">
      <w:pPr>
        <w:pStyle w:val="NoSpacing"/>
        <w:rPr>
          <w:rFonts w:ascii="Arial" w:hAnsi="Arial" w:cs="Arial"/>
          <w:sz w:val="24"/>
          <w:szCs w:val="24"/>
        </w:rPr>
      </w:pPr>
    </w:p>
    <w:p w14:paraId="56A0CE10" w14:textId="77777777" w:rsidR="00237C33" w:rsidRPr="002B18BF" w:rsidRDefault="00237C33" w:rsidP="00237C33">
      <w:pPr>
        <w:pStyle w:val="NoSpacing"/>
        <w:rPr>
          <w:rFonts w:ascii="Arial" w:hAnsi="Arial" w:cs="Arial"/>
          <w:b/>
          <w:sz w:val="24"/>
          <w:szCs w:val="24"/>
        </w:rPr>
      </w:pPr>
      <w:r w:rsidRPr="002B18BF">
        <w:rPr>
          <w:rFonts w:ascii="Arial" w:hAnsi="Arial" w:cs="Arial"/>
          <w:b/>
          <w:sz w:val="24"/>
          <w:szCs w:val="24"/>
        </w:rPr>
        <w:t>Iron</w:t>
      </w:r>
    </w:p>
    <w:p w14:paraId="720E2456" w14:textId="77777777" w:rsidR="00237C33" w:rsidRPr="002B18BF" w:rsidRDefault="00237C33" w:rsidP="00237C33">
      <w:pPr>
        <w:pStyle w:val="NoSpacing"/>
        <w:rPr>
          <w:rFonts w:ascii="Arial" w:hAnsi="Arial" w:cs="Arial"/>
          <w:sz w:val="24"/>
          <w:szCs w:val="24"/>
        </w:rPr>
      </w:pPr>
    </w:p>
    <w:p w14:paraId="2394DFFE" w14:textId="609BC72E" w:rsidR="00237C33" w:rsidRPr="002B18BF" w:rsidRDefault="00237C33" w:rsidP="00237C33">
      <w:pPr>
        <w:pStyle w:val="NoSpacing"/>
        <w:rPr>
          <w:rFonts w:ascii="Arial" w:hAnsi="Arial" w:cs="Arial"/>
          <w:sz w:val="24"/>
          <w:szCs w:val="24"/>
        </w:rPr>
      </w:pPr>
      <w:r w:rsidRPr="002B18BF">
        <w:rPr>
          <w:rFonts w:ascii="Arial" w:hAnsi="Arial" w:cs="Arial"/>
          <w:sz w:val="24"/>
          <w:szCs w:val="24"/>
        </w:rPr>
        <w:t xml:space="preserve">Iron deficiency remains an issue with some vegetarian diets. Iron is available from plant sources, but it remains harder for the body to absorb. Iron keeps your red blood and muscle cells healthy and remains a necessary part of a healthy diet. </w:t>
      </w:r>
      <w:r w:rsidR="0034734D" w:rsidRPr="002B18BF">
        <w:rPr>
          <w:rFonts w:ascii="Arial" w:hAnsi="Arial" w:cs="Arial"/>
          <w:sz w:val="24"/>
          <w:szCs w:val="24"/>
        </w:rPr>
        <w:t>If you don’t eat meat, you can plan some meals with the following sources of iron:</w:t>
      </w:r>
    </w:p>
    <w:p w14:paraId="53352798" w14:textId="393CE409" w:rsidR="0034734D" w:rsidRPr="002B18BF" w:rsidRDefault="0034734D" w:rsidP="00237C33">
      <w:pPr>
        <w:pStyle w:val="NoSpacing"/>
        <w:rPr>
          <w:rFonts w:ascii="Arial" w:hAnsi="Arial" w:cs="Arial"/>
          <w:sz w:val="24"/>
          <w:szCs w:val="24"/>
        </w:rPr>
      </w:pPr>
    </w:p>
    <w:p w14:paraId="700503BC" w14:textId="3742BF54" w:rsidR="0034734D" w:rsidRPr="002B18BF" w:rsidRDefault="0034734D" w:rsidP="00237C33">
      <w:pPr>
        <w:pStyle w:val="NoSpacing"/>
        <w:rPr>
          <w:rFonts w:ascii="Arial" w:hAnsi="Arial" w:cs="Arial"/>
          <w:sz w:val="24"/>
          <w:szCs w:val="24"/>
        </w:rPr>
      </w:pPr>
      <w:r w:rsidRPr="002B18BF">
        <w:rPr>
          <w:rFonts w:ascii="Arial" w:hAnsi="Arial" w:cs="Arial"/>
          <w:sz w:val="24"/>
          <w:szCs w:val="24"/>
        </w:rPr>
        <w:t>Fortified cereals and grains</w:t>
      </w:r>
    </w:p>
    <w:p w14:paraId="16B2DD8C" w14:textId="6450B123" w:rsidR="0034734D" w:rsidRPr="002B18BF" w:rsidRDefault="0034734D" w:rsidP="00237C33">
      <w:pPr>
        <w:pStyle w:val="NoSpacing"/>
        <w:rPr>
          <w:rFonts w:ascii="Arial" w:hAnsi="Arial" w:cs="Arial"/>
          <w:sz w:val="24"/>
          <w:szCs w:val="24"/>
        </w:rPr>
      </w:pPr>
      <w:r w:rsidRPr="002B18BF">
        <w:rPr>
          <w:rFonts w:ascii="Arial" w:hAnsi="Arial" w:cs="Arial"/>
          <w:sz w:val="24"/>
          <w:szCs w:val="24"/>
        </w:rPr>
        <w:t>Beans</w:t>
      </w:r>
    </w:p>
    <w:p w14:paraId="06A8767E" w14:textId="46FC9809" w:rsidR="0034734D" w:rsidRPr="002B18BF" w:rsidRDefault="0034734D" w:rsidP="00237C33">
      <w:pPr>
        <w:pStyle w:val="NoSpacing"/>
        <w:rPr>
          <w:rFonts w:ascii="Arial" w:hAnsi="Arial" w:cs="Arial"/>
          <w:sz w:val="24"/>
          <w:szCs w:val="24"/>
        </w:rPr>
      </w:pPr>
      <w:r w:rsidRPr="002B18BF">
        <w:rPr>
          <w:rFonts w:ascii="Arial" w:hAnsi="Arial" w:cs="Arial"/>
          <w:sz w:val="24"/>
          <w:szCs w:val="24"/>
        </w:rPr>
        <w:t>Chickpeas</w:t>
      </w:r>
    </w:p>
    <w:p w14:paraId="6361699C" w14:textId="1459BAA5" w:rsidR="0034734D" w:rsidRPr="002B18BF" w:rsidRDefault="0034734D" w:rsidP="00237C33">
      <w:pPr>
        <w:pStyle w:val="NoSpacing"/>
        <w:rPr>
          <w:rFonts w:ascii="Arial" w:hAnsi="Arial" w:cs="Arial"/>
          <w:sz w:val="24"/>
          <w:szCs w:val="24"/>
        </w:rPr>
      </w:pPr>
      <w:r w:rsidRPr="002B18BF">
        <w:rPr>
          <w:rFonts w:ascii="Arial" w:hAnsi="Arial" w:cs="Arial"/>
          <w:sz w:val="24"/>
          <w:szCs w:val="24"/>
        </w:rPr>
        <w:t>Dark, leafy greens</w:t>
      </w:r>
    </w:p>
    <w:p w14:paraId="515A0004" w14:textId="7D218D91" w:rsidR="0034734D" w:rsidRPr="002B18BF" w:rsidRDefault="0034734D" w:rsidP="00237C33">
      <w:pPr>
        <w:pStyle w:val="NoSpacing"/>
        <w:rPr>
          <w:rFonts w:ascii="Arial" w:hAnsi="Arial" w:cs="Arial"/>
          <w:sz w:val="24"/>
          <w:szCs w:val="24"/>
        </w:rPr>
      </w:pPr>
      <w:r w:rsidRPr="002B18BF">
        <w:rPr>
          <w:rFonts w:ascii="Arial" w:hAnsi="Arial" w:cs="Arial"/>
          <w:sz w:val="24"/>
          <w:szCs w:val="24"/>
        </w:rPr>
        <w:t>Tempeh</w:t>
      </w:r>
    </w:p>
    <w:p w14:paraId="0B40DD1A" w14:textId="237E058C" w:rsidR="0034734D" w:rsidRPr="002B18BF" w:rsidRDefault="0034734D" w:rsidP="00237C33">
      <w:pPr>
        <w:pStyle w:val="NoSpacing"/>
        <w:rPr>
          <w:rFonts w:ascii="Arial" w:hAnsi="Arial" w:cs="Arial"/>
          <w:sz w:val="24"/>
          <w:szCs w:val="24"/>
        </w:rPr>
      </w:pPr>
      <w:r w:rsidRPr="002B18BF">
        <w:rPr>
          <w:rFonts w:ascii="Arial" w:hAnsi="Arial" w:cs="Arial"/>
          <w:sz w:val="24"/>
          <w:szCs w:val="24"/>
        </w:rPr>
        <w:t>Quinoa</w:t>
      </w:r>
    </w:p>
    <w:p w14:paraId="34A7870E" w14:textId="030FE880" w:rsidR="0034734D" w:rsidRPr="002B18BF" w:rsidRDefault="0034734D" w:rsidP="00237C33">
      <w:pPr>
        <w:pStyle w:val="NoSpacing"/>
        <w:rPr>
          <w:rFonts w:ascii="Arial" w:hAnsi="Arial" w:cs="Arial"/>
          <w:sz w:val="24"/>
          <w:szCs w:val="24"/>
        </w:rPr>
      </w:pPr>
      <w:r w:rsidRPr="002B18BF">
        <w:rPr>
          <w:rFonts w:ascii="Arial" w:hAnsi="Arial" w:cs="Arial"/>
          <w:sz w:val="24"/>
          <w:szCs w:val="24"/>
        </w:rPr>
        <w:t>Seeds and nuts</w:t>
      </w:r>
    </w:p>
    <w:p w14:paraId="1F3DC4A0" w14:textId="77777777" w:rsidR="00237C33" w:rsidRPr="002B18BF" w:rsidRDefault="00237C33" w:rsidP="00237C33">
      <w:pPr>
        <w:pStyle w:val="NoSpacing"/>
        <w:rPr>
          <w:rFonts w:ascii="Arial" w:hAnsi="Arial" w:cs="Arial"/>
          <w:sz w:val="24"/>
          <w:szCs w:val="24"/>
        </w:rPr>
      </w:pPr>
    </w:p>
    <w:p w14:paraId="1FACF2B0" w14:textId="77777777" w:rsidR="00237C33" w:rsidRPr="002B18BF" w:rsidRDefault="00237C33" w:rsidP="00237C33">
      <w:pPr>
        <w:pStyle w:val="NoSpacing"/>
        <w:rPr>
          <w:rFonts w:ascii="Arial" w:hAnsi="Arial" w:cs="Arial"/>
          <w:sz w:val="24"/>
          <w:szCs w:val="24"/>
        </w:rPr>
      </w:pPr>
      <w:r w:rsidRPr="002B18BF">
        <w:rPr>
          <w:rFonts w:ascii="Arial" w:hAnsi="Arial" w:cs="Arial"/>
          <w:sz w:val="24"/>
          <w:szCs w:val="24"/>
        </w:rPr>
        <w:t xml:space="preserve">If you consume vitamin C-based foods such as oranges and tomatoes with these foods, your absorption of iron greatly increases. </w:t>
      </w:r>
    </w:p>
    <w:p w14:paraId="48E70521" w14:textId="7EB19FDF" w:rsidR="00237C33" w:rsidRPr="002B18BF" w:rsidRDefault="00237C33" w:rsidP="00237C33">
      <w:pPr>
        <w:pStyle w:val="NoSpacing"/>
        <w:rPr>
          <w:rFonts w:ascii="Arial" w:hAnsi="Arial" w:cs="Arial"/>
          <w:sz w:val="24"/>
          <w:szCs w:val="24"/>
        </w:rPr>
      </w:pPr>
    </w:p>
    <w:p w14:paraId="7F4F1A5B" w14:textId="77777777" w:rsidR="00FB738B" w:rsidRPr="002B18BF" w:rsidRDefault="00FB738B" w:rsidP="00237C33">
      <w:pPr>
        <w:pStyle w:val="NoSpacing"/>
        <w:rPr>
          <w:rFonts w:ascii="Arial" w:hAnsi="Arial" w:cs="Arial"/>
          <w:sz w:val="24"/>
          <w:szCs w:val="24"/>
        </w:rPr>
      </w:pPr>
    </w:p>
    <w:p w14:paraId="61BCAFDB" w14:textId="77777777" w:rsidR="00237C33" w:rsidRPr="002B18BF" w:rsidRDefault="00237C33" w:rsidP="00237C33">
      <w:pPr>
        <w:pStyle w:val="NoSpacing"/>
        <w:rPr>
          <w:rFonts w:ascii="Arial" w:hAnsi="Arial" w:cs="Arial"/>
          <w:b/>
          <w:sz w:val="24"/>
          <w:szCs w:val="24"/>
        </w:rPr>
      </w:pPr>
      <w:r w:rsidRPr="002B18BF">
        <w:rPr>
          <w:rFonts w:ascii="Arial" w:hAnsi="Arial" w:cs="Arial"/>
          <w:b/>
          <w:sz w:val="24"/>
          <w:szCs w:val="24"/>
        </w:rPr>
        <w:t>Calcium</w:t>
      </w:r>
    </w:p>
    <w:p w14:paraId="1EB361D7" w14:textId="77777777" w:rsidR="00237C33" w:rsidRPr="002B18BF" w:rsidRDefault="00237C33" w:rsidP="00237C33">
      <w:pPr>
        <w:pStyle w:val="NoSpacing"/>
        <w:rPr>
          <w:rFonts w:ascii="Arial" w:hAnsi="Arial" w:cs="Arial"/>
          <w:sz w:val="24"/>
          <w:szCs w:val="24"/>
        </w:rPr>
      </w:pPr>
    </w:p>
    <w:p w14:paraId="62BD438E" w14:textId="77777777" w:rsidR="00237C33" w:rsidRPr="002B18BF" w:rsidRDefault="00237C33" w:rsidP="00237C33">
      <w:pPr>
        <w:pStyle w:val="NoSpacing"/>
        <w:rPr>
          <w:rFonts w:ascii="Arial" w:hAnsi="Arial" w:cs="Arial"/>
          <w:sz w:val="24"/>
          <w:szCs w:val="24"/>
        </w:rPr>
      </w:pPr>
      <w:r w:rsidRPr="002B18BF">
        <w:rPr>
          <w:rFonts w:ascii="Arial" w:hAnsi="Arial" w:cs="Arial"/>
          <w:sz w:val="24"/>
          <w:szCs w:val="24"/>
        </w:rPr>
        <w:t>If you’ve chosen to give up lactose-based foods like milk and cheese, you’ll need to find another way to get calcium in your diet. Calcium remains a key ingredient for strong bones and teeth. A few excellent choices for increasing your calcium intake are:</w:t>
      </w:r>
    </w:p>
    <w:p w14:paraId="11D57F3F" w14:textId="77777777" w:rsidR="00237C33" w:rsidRPr="002B18BF" w:rsidRDefault="00237C33" w:rsidP="00237C33">
      <w:pPr>
        <w:pStyle w:val="NoSpacing"/>
        <w:rPr>
          <w:rFonts w:ascii="Arial" w:hAnsi="Arial" w:cs="Arial"/>
          <w:sz w:val="24"/>
          <w:szCs w:val="24"/>
        </w:rPr>
      </w:pPr>
    </w:p>
    <w:p w14:paraId="50F5C81C" w14:textId="38AF55AA" w:rsidR="00FB738B" w:rsidRPr="002B18BF" w:rsidRDefault="00FB738B" w:rsidP="00237C33">
      <w:pPr>
        <w:pStyle w:val="NoSpacing"/>
        <w:rPr>
          <w:rFonts w:ascii="Arial" w:hAnsi="Arial" w:cs="Arial"/>
          <w:sz w:val="24"/>
          <w:szCs w:val="24"/>
        </w:rPr>
      </w:pPr>
      <w:r w:rsidRPr="002B18BF">
        <w:rPr>
          <w:rFonts w:ascii="Arial" w:hAnsi="Arial" w:cs="Arial"/>
          <w:sz w:val="24"/>
          <w:szCs w:val="24"/>
        </w:rPr>
        <w:t>Dark, leafy greens</w:t>
      </w:r>
    </w:p>
    <w:p w14:paraId="39762802" w14:textId="4AFF3332" w:rsidR="00FB738B" w:rsidRPr="002B18BF" w:rsidRDefault="00FB738B" w:rsidP="00237C33">
      <w:pPr>
        <w:pStyle w:val="NoSpacing"/>
        <w:rPr>
          <w:rFonts w:ascii="Arial" w:hAnsi="Arial" w:cs="Arial"/>
          <w:sz w:val="24"/>
          <w:szCs w:val="24"/>
        </w:rPr>
      </w:pPr>
      <w:r w:rsidRPr="002B18BF">
        <w:rPr>
          <w:rFonts w:ascii="Arial" w:hAnsi="Arial" w:cs="Arial"/>
          <w:sz w:val="24"/>
          <w:szCs w:val="24"/>
        </w:rPr>
        <w:t>Broccoli</w:t>
      </w:r>
    </w:p>
    <w:p w14:paraId="1F04B5D0" w14:textId="3776FF7E" w:rsidR="00FB738B" w:rsidRPr="002B18BF" w:rsidRDefault="00FB738B" w:rsidP="00237C33">
      <w:pPr>
        <w:pStyle w:val="NoSpacing"/>
        <w:rPr>
          <w:rFonts w:ascii="Arial" w:hAnsi="Arial" w:cs="Arial"/>
          <w:sz w:val="24"/>
          <w:szCs w:val="24"/>
        </w:rPr>
      </w:pPr>
      <w:r w:rsidRPr="002B18BF">
        <w:rPr>
          <w:rFonts w:ascii="Arial" w:hAnsi="Arial" w:cs="Arial"/>
          <w:sz w:val="24"/>
          <w:szCs w:val="24"/>
        </w:rPr>
        <w:t>Bok choy</w:t>
      </w:r>
    </w:p>
    <w:p w14:paraId="6B345DC9" w14:textId="684398E9" w:rsidR="00FB738B" w:rsidRPr="002B18BF" w:rsidRDefault="00FB738B" w:rsidP="00237C33">
      <w:pPr>
        <w:pStyle w:val="NoSpacing"/>
        <w:rPr>
          <w:rFonts w:ascii="Arial" w:hAnsi="Arial" w:cs="Arial"/>
          <w:sz w:val="24"/>
          <w:szCs w:val="24"/>
        </w:rPr>
      </w:pPr>
      <w:r w:rsidRPr="002B18BF">
        <w:rPr>
          <w:rFonts w:ascii="Arial" w:hAnsi="Arial" w:cs="Arial"/>
          <w:sz w:val="24"/>
          <w:szCs w:val="24"/>
        </w:rPr>
        <w:t>Tempeh</w:t>
      </w:r>
    </w:p>
    <w:p w14:paraId="044E03FB" w14:textId="315FB3F7" w:rsidR="00FB738B" w:rsidRPr="002B18BF" w:rsidRDefault="00FB738B" w:rsidP="00237C33">
      <w:pPr>
        <w:pStyle w:val="NoSpacing"/>
        <w:rPr>
          <w:rFonts w:ascii="Arial" w:hAnsi="Arial" w:cs="Arial"/>
          <w:sz w:val="24"/>
          <w:szCs w:val="24"/>
        </w:rPr>
      </w:pPr>
      <w:r w:rsidRPr="002B18BF">
        <w:rPr>
          <w:rFonts w:ascii="Arial" w:hAnsi="Arial" w:cs="Arial"/>
          <w:sz w:val="24"/>
          <w:szCs w:val="24"/>
        </w:rPr>
        <w:lastRenderedPageBreak/>
        <w:t>Tahini</w:t>
      </w:r>
    </w:p>
    <w:p w14:paraId="3F87D210" w14:textId="2E7CFC2F" w:rsidR="00FB738B" w:rsidRPr="002B18BF" w:rsidRDefault="00FB738B" w:rsidP="00237C33">
      <w:pPr>
        <w:pStyle w:val="NoSpacing"/>
        <w:rPr>
          <w:rFonts w:ascii="Arial" w:hAnsi="Arial" w:cs="Arial"/>
          <w:sz w:val="24"/>
          <w:szCs w:val="24"/>
        </w:rPr>
      </w:pPr>
      <w:r w:rsidRPr="002B18BF">
        <w:rPr>
          <w:rFonts w:ascii="Arial" w:hAnsi="Arial" w:cs="Arial"/>
          <w:sz w:val="24"/>
          <w:szCs w:val="24"/>
        </w:rPr>
        <w:t>Seaweed</w:t>
      </w:r>
    </w:p>
    <w:p w14:paraId="0BE3568B" w14:textId="5FFE5BDF" w:rsidR="00FB738B" w:rsidRPr="002B18BF" w:rsidRDefault="00FB738B" w:rsidP="00237C33">
      <w:pPr>
        <w:pStyle w:val="NoSpacing"/>
        <w:rPr>
          <w:rFonts w:ascii="Arial" w:hAnsi="Arial" w:cs="Arial"/>
          <w:sz w:val="24"/>
          <w:szCs w:val="24"/>
        </w:rPr>
      </w:pPr>
      <w:r w:rsidRPr="002B18BF">
        <w:rPr>
          <w:rFonts w:ascii="Arial" w:hAnsi="Arial" w:cs="Arial"/>
          <w:sz w:val="24"/>
          <w:szCs w:val="24"/>
        </w:rPr>
        <w:t>Almonds</w:t>
      </w:r>
    </w:p>
    <w:p w14:paraId="673BFD21" w14:textId="37E0DE08" w:rsidR="00237C33" w:rsidRPr="002B18BF" w:rsidRDefault="00237C33" w:rsidP="00237C33">
      <w:pPr>
        <w:pStyle w:val="NoSpacing"/>
        <w:rPr>
          <w:rFonts w:ascii="Arial" w:hAnsi="Arial" w:cs="Arial"/>
          <w:sz w:val="24"/>
          <w:szCs w:val="24"/>
        </w:rPr>
      </w:pPr>
    </w:p>
    <w:p w14:paraId="48B2ACAD" w14:textId="77777777" w:rsidR="00FB738B" w:rsidRPr="002B18BF" w:rsidRDefault="00FB738B" w:rsidP="00237C33">
      <w:pPr>
        <w:pStyle w:val="NoSpacing"/>
        <w:rPr>
          <w:rFonts w:ascii="Arial" w:hAnsi="Arial" w:cs="Arial"/>
          <w:sz w:val="24"/>
          <w:szCs w:val="24"/>
        </w:rPr>
      </w:pPr>
    </w:p>
    <w:p w14:paraId="036AC8FD" w14:textId="77777777" w:rsidR="00237C33" w:rsidRPr="002B18BF" w:rsidRDefault="00237C33" w:rsidP="00237C33">
      <w:pPr>
        <w:pStyle w:val="NoSpacing"/>
        <w:rPr>
          <w:rFonts w:ascii="Arial" w:hAnsi="Arial" w:cs="Arial"/>
          <w:b/>
          <w:sz w:val="24"/>
          <w:szCs w:val="24"/>
        </w:rPr>
      </w:pPr>
      <w:r w:rsidRPr="002B18BF">
        <w:rPr>
          <w:rFonts w:ascii="Arial" w:hAnsi="Arial" w:cs="Arial"/>
          <w:b/>
          <w:sz w:val="24"/>
          <w:szCs w:val="24"/>
        </w:rPr>
        <w:t>Protein</w:t>
      </w:r>
    </w:p>
    <w:p w14:paraId="32AD37E6" w14:textId="77777777" w:rsidR="00237C33" w:rsidRPr="002B18BF" w:rsidRDefault="00237C33" w:rsidP="00237C33">
      <w:pPr>
        <w:pStyle w:val="NoSpacing"/>
        <w:rPr>
          <w:rFonts w:ascii="Arial" w:hAnsi="Arial" w:cs="Arial"/>
          <w:sz w:val="24"/>
          <w:szCs w:val="24"/>
        </w:rPr>
      </w:pPr>
    </w:p>
    <w:p w14:paraId="3A464FEA" w14:textId="00B955DD" w:rsidR="00237C33" w:rsidRPr="002B18BF" w:rsidRDefault="00237C33" w:rsidP="00237C33">
      <w:pPr>
        <w:pStyle w:val="NoSpacing"/>
        <w:rPr>
          <w:rFonts w:ascii="Arial" w:hAnsi="Arial" w:cs="Arial"/>
          <w:sz w:val="24"/>
          <w:szCs w:val="24"/>
        </w:rPr>
      </w:pPr>
      <w:r w:rsidRPr="002B18BF">
        <w:rPr>
          <w:rFonts w:ascii="Arial" w:hAnsi="Arial" w:cs="Arial"/>
          <w:sz w:val="24"/>
          <w:szCs w:val="24"/>
        </w:rPr>
        <w:t xml:space="preserve">A wide variety of protein sources remain available to the vegetarian. Most Americans get plenty of protein in their regular diet without needing to add any protein-based foods. Consuming protein remains a significant way to build every cell in your body. </w:t>
      </w:r>
      <w:r w:rsidR="00FB738B" w:rsidRPr="002B18BF">
        <w:rPr>
          <w:rFonts w:ascii="Arial" w:hAnsi="Arial" w:cs="Arial"/>
          <w:sz w:val="24"/>
          <w:szCs w:val="24"/>
        </w:rPr>
        <w:t>You can get more protein into your meal plans by including:</w:t>
      </w:r>
    </w:p>
    <w:p w14:paraId="611FAF9D" w14:textId="17A0F9F3" w:rsidR="00FB738B" w:rsidRPr="002B18BF" w:rsidRDefault="00FB738B" w:rsidP="00237C33">
      <w:pPr>
        <w:pStyle w:val="NoSpacing"/>
        <w:rPr>
          <w:rFonts w:ascii="Arial" w:hAnsi="Arial" w:cs="Arial"/>
          <w:sz w:val="24"/>
          <w:szCs w:val="24"/>
        </w:rPr>
      </w:pPr>
    </w:p>
    <w:p w14:paraId="15A18B0A" w14:textId="233FF1D8" w:rsidR="00FB738B" w:rsidRPr="002B18BF" w:rsidRDefault="00FB738B" w:rsidP="00237C33">
      <w:pPr>
        <w:pStyle w:val="NoSpacing"/>
        <w:rPr>
          <w:rFonts w:ascii="Arial" w:hAnsi="Arial" w:cs="Arial"/>
          <w:sz w:val="24"/>
          <w:szCs w:val="24"/>
        </w:rPr>
      </w:pPr>
      <w:r w:rsidRPr="002B18BF">
        <w:rPr>
          <w:rFonts w:ascii="Arial" w:hAnsi="Arial" w:cs="Arial"/>
          <w:sz w:val="24"/>
          <w:szCs w:val="24"/>
        </w:rPr>
        <w:t>Quinoa</w:t>
      </w:r>
    </w:p>
    <w:p w14:paraId="672DA397" w14:textId="23A60C04" w:rsidR="00FB738B" w:rsidRPr="002B18BF" w:rsidRDefault="00FB738B" w:rsidP="00237C33">
      <w:pPr>
        <w:pStyle w:val="NoSpacing"/>
        <w:rPr>
          <w:rFonts w:ascii="Arial" w:hAnsi="Arial" w:cs="Arial"/>
          <w:sz w:val="24"/>
          <w:szCs w:val="24"/>
        </w:rPr>
      </w:pPr>
      <w:r w:rsidRPr="002B18BF">
        <w:rPr>
          <w:rFonts w:ascii="Arial" w:hAnsi="Arial" w:cs="Arial"/>
          <w:sz w:val="24"/>
          <w:szCs w:val="24"/>
        </w:rPr>
        <w:t>Lentils and legumes</w:t>
      </w:r>
    </w:p>
    <w:p w14:paraId="3427AD80" w14:textId="260C5A33" w:rsidR="00FB738B" w:rsidRPr="002B18BF" w:rsidRDefault="00FB738B" w:rsidP="00237C33">
      <w:pPr>
        <w:pStyle w:val="NoSpacing"/>
        <w:rPr>
          <w:rFonts w:ascii="Arial" w:hAnsi="Arial" w:cs="Arial"/>
          <w:sz w:val="24"/>
          <w:szCs w:val="24"/>
        </w:rPr>
      </w:pPr>
      <w:r w:rsidRPr="002B18BF">
        <w:rPr>
          <w:rFonts w:ascii="Arial" w:hAnsi="Arial" w:cs="Arial"/>
          <w:sz w:val="24"/>
          <w:szCs w:val="24"/>
        </w:rPr>
        <w:t>Amaranth</w:t>
      </w:r>
    </w:p>
    <w:p w14:paraId="42ED0DAD" w14:textId="48DE03CD" w:rsidR="00FB738B" w:rsidRPr="002B18BF" w:rsidRDefault="00FB738B" w:rsidP="00237C33">
      <w:pPr>
        <w:pStyle w:val="NoSpacing"/>
        <w:rPr>
          <w:rFonts w:ascii="Arial" w:hAnsi="Arial" w:cs="Arial"/>
          <w:sz w:val="24"/>
          <w:szCs w:val="24"/>
        </w:rPr>
      </w:pPr>
      <w:r w:rsidRPr="002B18BF">
        <w:rPr>
          <w:rFonts w:ascii="Arial" w:hAnsi="Arial" w:cs="Arial"/>
          <w:sz w:val="24"/>
          <w:szCs w:val="24"/>
        </w:rPr>
        <w:t>Beans</w:t>
      </w:r>
    </w:p>
    <w:p w14:paraId="0844B7ED" w14:textId="5BAB5A5E" w:rsidR="00FB738B" w:rsidRPr="002B18BF" w:rsidRDefault="00FB738B" w:rsidP="00237C33">
      <w:pPr>
        <w:pStyle w:val="NoSpacing"/>
        <w:rPr>
          <w:rFonts w:ascii="Arial" w:hAnsi="Arial" w:cs="Arial"/>
          <w:sz w:val="24"/>
          <w:szCs w:val="24"/>
        </w:rPr>
      </w:pPr>
      <w:r w:rsidRPr="002B18BF">
        <w:rPr>
          <w:rFonts w:ascii="Arial" w:hAnsi="Arial" w:cs="Arial"/>
          <w:sz w:val="24"/>
          <w:szCs w:val="24"/>
        </w:rPr>
        <w:t>Fermented soy products</w:t>
      </w:r>
    </w:p>
    <w:p w14:paraId="57B6A762" w14:textId="7EA9BDFB" w:rsidR="00FB738B" w:rsidRPr="002B18BF" w:rsidRDefault="00FB738B" w:rsidP="00237C33">
      <w:pPr>
        <w:pStyle w:val="NoSpacing"/>
        <w:rPr>
          <w:rFonts w:ascii="Arial" w:hAnsi="Arial" w:cs="Arial"/>
          <w:sz w:val="24"/>
          <w:szCs w:val="24"/>
        </w:rPr>
      </w:pPr>
      <w:r w:rsidRPr="002B18BF">
        <w:rPr>
          <w:rFonts w:ascii="Arial" w:hAnsi="Arial" w:cs="Arial"/>
          <w:sz w:val="24"/>
          <w:szCs w:val="24"/>
        </w:rPr>
        <w:t>Seaweed</w:t>
      </w:r>
    </w:p>
    <w:p w14:paraId="50EA3E6F" w14:textId="63C27A60" w:rsidR="00FB738B" w:rsidRPr="002B18BF" w:rsidRDefault="00FB738B" w:rsidP="00237C33">
      <w:pPr>
        <w:pStyle w:val="NoSpacing"/>
        <w:rPr>
          <w:rFonts w:ascii="Arial" w:hAnsi="Arial" w:cs="Arial"/>
          <w:sz w:val="24"/>
          <w:szCs w:val="24"/>
        </w:rPr>
      </w:pPr>
      <w:r w:rsidRPr="002B18BF">
        <w:rPr>
          <w:rFonts w:ascii="Arial" w:hAnsi="Arial" w:cs="Arial"/>
          <w:sz w:val="24"/>
          <w:szCs w:val="24"/>
        </w:rPr>
        <w:t>Nuts and nut butter</w:t>
      </w:r>
    </w:p>
    <w:p w14:paraId="36DD9CCD" w14:textId="5FE8CC38" w:rsidR="00FB738B" w:rsidRPr="002B18BF" w:rsidRDefault="00FB738B" w:rsidP="00237C33">
      <w:pPr>
        <w:pStyle w:val="NoSpacing"/>
        <w:rPr>
          <w:rFonts w:ascii="Arial" w:hAnsi="Arial" w:cs="Arial"/>
          <w:sz w:val="24"/>
          <w:szCs w:val="24"/>
        </w:rPr>
      </w:pPr>
      <w:r w:rsidRPr="002B18BF">
        <w:rPr>
          <w:rFonts w:ascii="Arial" w:hAnsi="Arial" w:cs="Arial"/>
          <w:sz w:val="24"/>
          <w:szCs w:val="24"/>
        </w:rPr>
        <w:t>Hemp and chia seeds</w:t>
      </w:r>
    </w:p>
    <w:p w14:paraId="00EF75C3" w14:textId="7F58FBD0" w:rsidR="00FB738B" w:rsidRPr="002B18BF" w:rsidRDefault="00FB738B" w:rsidP="00237C33">
      <w:pPr>
        <w:pStyle w:val="NoSpacing"/>
        <w:rPr>
          <w:rFonts w:ascii="Arial" w:hAnsi="Arial" w:cs="Arial"/>
          <w:sz w:val="24"/>
          <w:szCs w:val="24"/>
        </w:rPr>
      </w:pPr>
      <w:r w:rsidRPr="002B18BF">
        <w:rPr>
          <w:rFonts w:ascii="Arial" w:hAnsi="Arial" w:cs="Arial"/>
          <w:sz w:val="24"/>
          <w:szCs w:val="24"/>
        </w:rPr>
        <w:t>Tofu</w:t>
      </w:r>
    </w:p>
    <w:p w14:paraId="5E1D67A8" w14:textId="77777777" w:rsidR="00237C33" w:rsidRPr="002B18BF" w:rsidRDefault="00237C33" w:rsidP="00237C33">
      <w:pPr>
        <w:pStyle w:val="NoSpacing"/>
        <w:rPr>
          <w:rFonts w:ascii="Arial" w:hAnsi="Arial" w:cs="Arial"/>
          <w:sz w:val="24"/>
          <w:szCs w:val="24"/>
        </w:rPr>
      </w:pPr>
    </w:p>
    <w:p w14:paraId="291E79BD" w14:textId="77777777" w:rsidR="00237C33" w:rsidRPr="002B18BF" w:rsidRDefault="00237C33" w:rsidP="00237C33">
      <w:pPr>
        <w:pStyle w:val="NoSpacing"/>
        <w:rPr>
          <w:rFonts w:ascii="Arial" w:hAnsi="Arial" w:cs="Arial"/>
          <w:sz w:val="24"/>
          <w:szCs w:val="24"/>
        </w:rPr>
      </w:pPr>
      <w:r w:rsidRPr="002B18BF">
        <w:rPr>
          <w:rFonts w:ascii="Arial" w:hAnsi="Arial" w:cs="Arial"/>
          <w:sz w:val="24"/>
          <w:szCs w:val="24"/>
        </w:rPr>
        <w:t xml:space="preserve">Tofu remains an excellent substitute for meat. It takes on the flavor of the other ingredients around it and works well in a wide variety of traditional dishes as a meat substitute. </w:t>
      </w:r>
    </w:p>
    <w:p w14:paraId="11311C1C" w14:textId="77777777" w:rsidR="00237C33" w:rsidRPr="002B18BF" w:rsidRDefault="00237C33" w:rsidP="00237C33">
      <w:pPr>
        <w:pStyle w:val="NoSpacing"/>
        <w:rPr>
          <w:rFonts w:ascii="Arial" w:hAnsi="Arial" w:cs="Arial"/>
          <w:sz w:val="24"/>
          <w:szCs w:val="24"/>
        </w:rPr>
      </w:pPr>
    </w:p>
    <w:p w14:paraId="2410067C" w14:textId="77777777" w:rsidR="00237C33" w:rsidRPr="002B18BF" w:rsidRDefault="00237C33" w:rsidP="00237C33">
      <w:pPr>
        <w:pStyle w:val="NoSpacing"/>
        <w:rPr>
          <w:rFonts w:ascii="Arial" w:hAnsi="Arial" w:cs="Arial"/>
          <w:sz w:val="24"/>
          <w:szCs w:val="24"/>
        </w:rPr>
      </w:pPr>
      <w:r w:rsidRPr="002B18BF">
        <w:rPr>
          <w:rFonts w:ascii="Arial" w:hAnsi="Arial" w:cs="Arial"/>
          <w:sz w:val="24"/>
          <w:szCs w:val="24"/>
        </w:rPr>
        <w:t xml:space="preserve">If you love split pea soup, vegetarian chili or Indian dhal, your protein needs are both complete and enjoyable. </w:t>
      </w:r>
    </w:p>
    <w:p w14:paraId="5927048D" w14:textId="77777777" w:rsidR="00237C33" w:rsidRPr="002B18BF" w:rsidRDefault="00237C33" w:rsidP="00237C33">
      <w:pPr>
        <w:pStyle w:val="NoSpacing"/>
        <w:rPr>
          <w:rFonts w:ascii="Arial" w:hAnsi="Arial" w:cs="Arial"/>
          <w:sz w:val="24"/>
          <w:szCs w:val="24"/>
        </w:rPr>
      </w:pPr>
    </w:p>
    <w:bookmarkEnd w:id="0"/>
    <w:p w14:paraId="3986A538" w14:textId="77777777" w:rsidR="004568BE" w:rsidRPr="002B18BF" w:rsidRDefault="004568BE" w:rsidP="00237C33">
      <w:pPr>
        <w:pStyle w:val="NoSpacing"/>
        <w:rPr>
          <w:rFonts w:ascii="Arial" w:hAnsi="Arial" w:cs="Arial"/>
          <w:sz w:val="24"/>
          <w:szCs w:val="24"/>
        </w:rPr>
      </w:pPr>
    </w:p>
    <w:sectPr w:rsidR="004568BE" w:rsidRPr="002B18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771"/>
    <w:rsid w:val="00237C33"/>
    <w:rsid w:val="002B18BF"/>
    <w:rsid w:val="0034734D"/>
    <w:rsid w:val="004568BE"/>
    <w:rsid w:val="004B21C3"/>
    <w:rsid w:val="00813DA5"/>
    <w:rsid w:val="00C9266F"/>
    <w:rsid w:val="00CE4771"/>
    <w:rsid w:val="00FB7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4AD46"/>
  <w15:chartTrackingRefBased/>
  <w15:docId w15:val="{864A2401-B435-49A7-8F41-4884ABA9F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7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7C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2019-05-16T16:23:00Z</dcterms:created>
  <dcterms:modified xsi:type="dcterms:W3CDTF">2019-05-16T17:36:00Z</dcterms:modified>
</cp:coreProperties>
</file>